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B8326" w14:textId="77777777" w:rsidR="008049A1" w:rsidRPr="00547969" w:rsidRDefault="008049A1" w:rsidP="008049A1">
      <w:pPr>
        <w:spacing w:after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47969">
        <w:rPr>
          <w:rFonts w:ascii="TH SarabunPSK" w:hAnsi="TH SarabunPSK" w:cs="TH SarabunPSK" w:hint="cs"/>
          <w:b/>
          <w:bCs/>
          <w:sz w:val="32"/>
          <w:szCs w:val="32"/>
          <w:cs/>
        </w:rPr>
        <w:t>แบบ ปค.4</w:t>
      </w:r>
    </w:p>
    <w:p w14:paraId="57432EDB" w14:textId="77777777" w:rsidR="008049A1" w:rsidRPr="00547969" w:rsidRDefault="008049A1" w:rsidP="008049A1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7969">
        <w:rPr>
          <w:rFonts w:ascii="TH SarabunPSK" w:hAnsi="TH SarabunPSK" w:cs="TH SarabunPSK"/>
          <w:b/>
          <w:bCs/>
          <w:sz w:val="32"/>
          <w:szCs w:val="32"/>
          <w:cs/>
        </w:rPr>
        <w:t>ระบุชื่อหน่วยงาน</w:t>
      </w:r>
      <w:bookmarkStart w:id="0" w:name="_Hlk56427975"/>
      <w:r w:rsidRPr="00547969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4796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  <w:bookmarkEnd w:id="0"/>
    </w:p>
    <w:p w14:paraId="47697088" w14:textId="77777777" w:rsidR="008049A1" w:rsidRPr="00547969" w:rsidRDefault="008049A1" w:rsidP="008049A1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796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14:paraId="330EFD9B" w14:textId="77777777" w:rsidR="008049A1" w:rsidRDefault="008049A1" w:rsidP="008049A1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7969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สำหรับระยะเวลาดำเนินงาน สิ้นสุด</w:t>
      </w:r>
      <w:r w:rsidRPr="00D0025A">
        <w:rPr>
          <w:rFonts w:ascii="TH SarabunPSK" w:hAnsi="TH SarabunPSK" w:cs="TH SarabunPSK"/>
          <w:b/>
          <w:bCs/>
          <w:sz w:val="32"/>
          <w:szCs w:val="32"/>
          <w:cs/>
        </w:rPr>
        <w:t>....................(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0025A">
        <w:rPr>
          <w:rFonts w:ascii="TH SarabunPSK" w:hAnsi="TH SarabunPSK" w:cs="TH SarabunPSK"/>
          <w:b/>
          <w:bCs/>
          <w:sz w:val="32"/>
          <w:szCs w:val="32"/>
          <w:cs/>
        </w:rPr>
        <w:t>)..........................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281"/>
      </w:tblGrid>
      <w:tr w:rsidR="008049A1" w:rsidRPr="00300062" w14:paraId="449E0A68" w14:textId="77777777" w:rsidTr="000E06E3">
        <w:trPr>
          <w:trHeight w:val="681"/>
          <w:tblHeader/>
        </w:trPr>
        <w:tc>
          <w:tcPr>
            <w:tcW w:w="4678" w:type="dxa"/>
            <w:vAlign w:val="center"/>
          </w:tcPr>
          <w:p w14:paraId="6123E1DF" w14:textId="77777777" w:rsidR="008049A1" w:rsidRDefault="008049A1" w:rsidP="000E06E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(3)</w:t>
            </w:r>
          </w:p>
          <w:p w14:paraId="389D1B8D" w14:textId="77777777" w:rsidR="008049A1" w:rsidRPr="00300062" w:rsidRDefault="008049A1" w:rsidP="000E06E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281" w:type="dxa"/>
            <w:vAlign w:val="center"/>
          </w:tcPr>
          <w:p w14:paraId="7E36CD81" w14:textId="77777777" w:rsidR="008049A1" w:rsidRDefault="008049A1" w:rsidP="000E06E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(4)</w:t>
            </w:r>
          </w:p>
          <w:p w14:paraId="1776D38A" w14:textId="77777777" w:rsidR="008049A1" w:rsidRPr="00300062" w:rsidRDefault="008049A1" w:rsidP="000E06E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8049A1" w:rsidRPr="00300062" w14:paraId="1FE12D13" w14:textId="77777777" w:rsidTr="000E06E3">
        <w:tc>
          <w:tcPr>
            <w:tcW w:w="4678" w:type="dxa"/>
          </w:tcPr>
          <w:p w14:paraId="7E02173D" w14:textId="77777777" w:rsidR="008049A1" w:rsidRDefault="008049A1" w:rsidP="008049A1">
            <w:pPr>
              <w:pStyle w:val="a3"/>
              <w:numPr>
                <w:ilvl w:val="0"/>
                <w:numId w:val="1"/>
              </w:numPr>
              <w:ind w:left="459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14:paraId="314268BC" w14:textId="77777777" w:rsidR="008049A1" w:rsidRPr="00300062" w:rsidRDefault="008049A1" w:rsidP="000E06E3">
            <w:pPr>
              <w:pStyle w:val="a3"/>
              <w:ind w:left="34" w:firstLine="45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1E2A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ผู้กำกับดูแล และฝ่ายบริหารสร้างบรรยากาศ</w:t>
            </w:r>
            <w:r w:rsidRPr="00551E2A"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>ให้ทุกระดับตระหนักถึงความสำคัญและการ</w:t>
            </w:r>
            <w:r w:rsidRPr="00551E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ดำเนินงาน ตามความคาดหวังของผู้กำกับดูแลและฝ่ายบริหาร โดยหน่วยงานยึดมั่นในคุณค่าของความซื่อสัตย์และจริยธรรม และมีการกำกับ</w:t>
            </w:r>
            <w:r w:rsidRPr="00551E2A"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>ดูแล พัฒนาหรือปรับปรุงการควบคุมภายใน รวมถึง</w:t>
            </w:r>
            <w:r w:rsidRPr="00551E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การดำเนินการเกี่ยวกับการควบคุมภายใน โดยผู้กำกับดูแลอย่างเป็นอิสระจากฝ่ายบริหาร  มีโครงสร้างองค์กร สายการบังคับบัญชา อำนาจ</w:t>
            </w:r>
            <w:r w:rsidRPr="00551E2A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หน้าที่และความรับผิดชอบที่เหมาะสม ในการบรรลุ</w:t>
            </w:r>
            <w:r w:rsidRPr="00551E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วัตถุประสงค์ รวมทั้งมุ่งมั่นในการสร้างแรงจูงใจ </w:t>
            </w:r>
            <w:r w:rsidRPr="00551E2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พัฒนา และรักษาบุคลากรที่มีความรู</w:t>
            </w:r>
            <w:r w:rsidRPr="00551E2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้</w:t>
            </w:r>
            <w:r w:rsidRPr="00551E2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ความสามารถที่สอดคล้องกับวัตถุประสงค์ของหน่วยงาน รวมทั้ง</w:t>
            </w:r>
            <w:r w:rsidRPr="00551E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กำหนดให้บุคลากรมีหน้าที่</w:t>
            </w:r>
            <w:r w:rsidRPr="00551E2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และความรับผิดชอบ ต่อผลการปฏิบัติงาน เพื่อให้</w:t>
            </w:r>
            <w:r w:rsidRPr="00551E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บรรลุวัตถุประสงค์ของหน่วยงาน</w:t>
            </w:r>
          </w:p>
        </w:tc>
        <w:tc>
          <w:tcPr>
            <w:tcW w:w="4281" w:type="dxa"/>
          </w:tcPr>
          <w:p w14:paraId="5BB8CB96" w14:textId="77777777" w:rsidR="008049A1" w:rsidRPr="00300062" w:rsidRDefault="008049A1" w:rsidP="000E06E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672AC8" w14:textId="77777777" w:rsidR="008049A1" w:rsidRPr="00300062" w:rsidRDefault="008049A1" w:rsidP="000E06E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51E2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000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049A1" w:rsidRPr="00300062" w14:paraId="1C20EBE5" w14:textId="77777777" w:rsidTr="000E06E3">
        <w:tc>
          <w:tcPr>
            <w:tcW w:w="4678" w:type="dxa"/>
            <w:tcBorders>
              <w:bottom w:val="single" w:sz="4" w:space="0" w:color="auto"/>
            </w:tcBorders>
          </w:tcPr>
          <w:p w14:paraId="1C8AF364" w14:textId="77777777" w:rsidR="008049A1" w:rsidRPr="00924F60" w:rsidRDefault="008049A1" w:rsidP="008049A1">
            <w:pPr>
              <w:pStyle w:val="a3"/>
              <w:numPr>
                <w:ilvl w:val="0"/>
                <w:numId w:val="1"/>
              </w:numPr>
              <w:ind w:left="459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14:paraId="19A813BB" w14:textId="77777777" w:rsidR="008049A1" w:rsidRPr="00300062" w:rsidRDefault="008049A1" w:rsidP="000E06E3">
            <w:pPr>
              <w:pStyle w:val="a3"/>
              <w:ind w:firstLine="48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2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หน่วยงานมีการประเมินความเสี่ยงอย่างต่อเนื่องเป็นประจำ เพื่อระบุและวิเคราะห์ความเสี่ยงที่มีผลกระทบต่อการบรรลุวัตถุประสงค์ของหน่วยงาน โดยระบุวัตถุประสงค์การควบคุมภายในของการปฏิบัติงาน ให้สอดคล้องกับวัตถุประสงค์ขององค์กรไว้อย่างชัดเจนและเพียงพอ ที่จะสามารถระบุและประเมินความเสี่ยงที่เกี่ยวข้องกับวัตถุประสงค์ นอกจากนี้ยังระบุความเสี่ยงที่มีผลต่อการบรรลุ</w:t>
            </w:r>
            <w:r w:rsidRPr="00551E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วัตถุประสงค์อย่างครอบคลุมทั้งหน่วยงาน และวิเคราะห์ความเสี่ยงเพื่อกำหนดวิธีการจัดการความเสี่ยง รวมทั้งพิจารณาโอกาสที่อาจเกิดการทุจริต เพื่อประกอบการประเมินความเสี่ยงที่ส่งผลต่อการบรรลุวัตถุประสงค์ รวมทั้งระบุและประเมินการเปลี่ยนแปลงที่อาจมีผลกระทบอย่างมีนัยสำคัญต่อระบบการควบคุมภายใน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60099C96" w14:textId="77777777" w:rsidR="008049A1" w:rsidRPr="00300062" w:rsidRDefault="008049A1" w:rsidP="000E06E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C91469" w14:textId="77777777" w:rsidR="008049A1" w:rsidRPr="00300062" w:rsidRDefault="008049A1" w:rsidP="000E06E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 w:rsidRPr="003000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049A1" w:rsidRPr="00300062" w14:paraId="51DCF8AE" w14:textId="77777777" w:rsidTr="000E06E3">
        <w:tc>
          <w:tcPr>
            <w:tcW w:w="4678" w:type="dxa"/>
          </w:tcPr>
          <w:p w14:paraId="36066B76" w14:textId="77777777" w:rsidR="008049A1" w:rsidRPr="00924F60" w:rsidRDefault="008049A1" w:rsidP="008049A1">
            <w:pPr>
              <w:pStyle w:val="a3"/>
              <w:numPr>
                <w:ilvl w:val="0"/>
                <w:numId w:val="1"/>
              </w:numPr>
              <w:ind w:left="459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กิจกรรมการควบคุม</w:t>
            </w:r>
          </w:p>
          <w:p w14:paraId="2F555B58" w14:textId="77777777" w:rsidR="008049A1" w:rsidRPr="00300062" w:rsidRDefault="008049A1" w:rsidP="000E06E3">
            <w:pPr>
              <w:pStyle w:val="a3"/>
              <w:ind w:left="34" w:firstLine="4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2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หน่วยงานมีกิจกรรมการปฏิบัติที่กำหนดไว้ในนโยบายและกระบวนการดำเนินงาน โดยระบุและพัฒนากิจกรรมการควบคุม เพื่อลดความเสี่ยงให้อยู่ในระดับที่ยอมรับได้ รวมทั้งระบุและพัฒนากิจกรรมการควบคุมทั่วไปด้านเทคโนโลยี เพื่อสนับสนุนการบรรลุวัตถุประสงค์ จัดให้มีกิจกรรมการควบคุม โดยกำหนดผลสำเร็จที่คาดหวัง และ ขั้นตอนการปฏิบัติงานไว้ในนโยบายเพื่อนำไปสู่การปฏิบัติจริง</w:t>
            </w:r>
          </w:p>
        </w:tc>
        <w:tc>
          <w:tcPr>
            <w:tcW w:w="4281" w:type="dxa"/>
          </w:tcPr>
          <w:p w14:paraId="789E11C3" w14:textId="77777777" w:rsidR="008049A1" w:rsidRPr="00300062" w:rsidRDefault="008049A1" w:rsidP="000E06E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1C5B07" w14:textId="77777777" w:rsidR="008049A1" w:rsidRPr="00300062" w:rsidRDefault="008049A1" w:rsidP="000E06E3">
            <w:pPr>
              <w:pStyle w:val="a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000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049A1" w:rsidRPr="00300062" w14:paraId="074E98B1" w14:textId="77777777" w:rsidTr="000E06E3">
        <w:tc>
          <w:tcPr>
            <w:tcW w:w="4678" w:type="dxa"/>
          </w:tcPr>
          <w:p w14:paraId="253CFC96" w14:textId="77777777" w:rsidR="008049A1" w:rsidRPr="00924F60" w:rsidRDefault="008049A1" w:rsidP="008049A1">
            <w:pPr>
              <w:pStyle w:val="a3"/>
              <w:numPr>
                <w:ilvl w:val="0"/>
                <w:numId w:val="1"/>
              </w:numPr>
              <w:ind w:left="459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14:paraId="2FB2C402" w14:textId="77777777" w:rsidR="008049A1" w:rsidRPr="00300062" w:rsidRDefault="008049A1" w:rsidP="000E06E3">
            <w:pPr>
              <w:pStyle w:val="a3"/>
              <w:ind w:left="34" w:firstLine="4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2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หน่วยงานจัดทำ หรือจัดหาและใช้สารสนเทศที่เกี่ยวข้องและมีคุณภาพ เพื่อสนับสนุนให้มีการปฏิบัติตามการควบคุมภายในที่กำหนด โดยมีการสื่อสารภายในเกี่ยวกับสารสนเทศ รวมถึงวัตถุประสงค์และความรับผิดชอบที่มีต่อการควบคุมภายใน ซึ่งมีความจำเป็นในการสนับสนุนให้มีการปฏิบัติตามระบบควบคุมที่กำหนด และมีการสื่อสารกับบุคคลภายนอกเกี่ยวกับเรื่องที่มีผลกระทบต่อการปฏิบัติตามการควบคุมภายในที่กำหนด</w:t>
            </w:r>
          </w:p>
        </w:tc>
        <w:tc>
          <w:tcPr>
            <w:tcW w:w="4281" w:type="dxa"/>
          </w:tcPr>
          <w:p w14:paraId="78165F6F" w14:textId="77777777" w:rsidR="008049A1" w:rsidRPr="00300062" w:rsidRDefault="008049A1" w:rsidP="000E06E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5815F2" w14:textId="77777777" w:rsidR="008049A1" w:rsidRPr="00300062" w:rsidRDefault="008049A1" w:rsidP="000E06E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</w:t>
            </w:r>
          </w:p>
        </w:tc>
      </w:tr>
      <w:tr w:rsidR="008049A1" w:rsidRPr="00300062" w14:paraId="60E2CEF8" w14:textId="77777777" w:rsidTr="000E06E3">
        <w:tc>
          <w:tcPr>
            <w:tcW w:w="4678" w:type="dxa"/>
          </w:tcPr>
          <w:p w14:paraId="6D44857B" w14:textId="77777777" w:rsidR="008049A1" w:rsidRPr="00924F60" w:rsidRDefault="008049A1" w:rsidP="008049A1">
            <w:pPr>
              <w:pStyle w:val="a3"/>
              <w:numPr>
                <w:ilvl w:val="0"/>
                <w:numId w:val="1"/>
              </w:numPr>
              <w:ind w:left="459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กิจกรรมการติดตามผล</w:t>
            </w:r>
          </w:p>
          <w:p w14:paraId="78C1AEF3" w14:textId="77777777" w:rsidR="008049A1" w:rsidRPr="00300062" w:rsidRDefault="008049A1" w:rsidP="000E06E3">
            <w:pPr>
              <w:pStyle w:val="a3"/>
              <w:ind w:left="34" w:firstLine="455"/>
              <w:rPr>
                <w:rFonts w:ascii="TH SarabunPSK" w:hAnsi="TH SarabunPSK" w:cs="TH SarabunPSK"/>
                <w:sz w:val="32"/>
                <w:szCs w:val="32"/>
              </w:rPr>
            </w:pPr>
            <w:r w:rsidRPr="00551E2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หน่วยงานระบุ พัฒนา และดำเนินการประเมินผลระหว่างการปฏิบัติงาน และหรือการประเมินผลเป็นรายครั้งตามที่กำหนด เพื่อให้เกิดความมั่นใจว่า ได้มีการปฏิบัติตามองค์ประกอบของการ</w:t>
            </w:r>
            <w:r w:rsidRPr="00551E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ควบคุมภายใน ประเมินผลและสื่อสารข้อบกพร่อง หรือจุดอ่อนของการควบคุมภายในอย่างทันเวลาต่อฝ่ายบริหาร และผู้กำกับดูแล เพื่อให้ผู้รับผิดชอบสามารถสั่งการแก้ไขได้อย่างเหมาะส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</w:tc>
        <w:tc>
          <w:tcPr>
            <w:tcW w:w="4281" w:type="dxa"/>
          </w:tcPr>
          <w:p w14:paraId="39619671" w14:textId="77777777" w:rsidR="008049A1" w:rsidRPr="00300062" w:rsidRDefault="008049A1" w:rsidP="000E06E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D531C2" w14:textId="77777777" w:rsidR="008049A1" w:rsidRPr="00300062" w:rsidRDefault="008049A1" w:rsidP="000E06E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 w:rsidRPr="003000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82AE4B8" w14:textId="77777777" w:rsidR="008049A1" w:rsidRDefault="008049A1" w:rsidP="008049A1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09564E0" w14:textId="77777777" w:rsidR="008049A1" w:rsidRPr="00547969" w:rsidRDefault="008049A1" w:rsidP="008049A1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47969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ผลการประเมินโดยรวม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(5)</w:t>
      </w:r>
    </w:p>
    <w:p w14:paraId="1E4BACEF" w14:textId="77777777" w:rsidR="008049A1" w:rsidRPr="00547969" w:rsidRDefault="008049A1" w:rsidP="008049A1">
      <w:pPr>
        <w:spacing w:after="12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361235" w14:textId="77777777" w:rsidR="008049A1" w:rsidRPr="00547969" w:rsidRDefault="008049A1" w:rsidP="008049A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D655CBD" w14:textId="77777777" w:rsidR="008049A1" w:rsidRDefault="008049A1" w:rsidP="008049A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4A37E34" w14:textId="77777777" w:rsidR="008049A1" w:rsidRPr="00547969" w:rsidRDefault="008049A1" w:rsidP="008049A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F2D4591" w14:textId="77777777" w:rsidR="008049A1" w:rsidRPr="00547969" w:rsidRDefault="008049A1" w:rsidP="008049A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47969">
        <w:rPr>
          <w:rFonts w:ascii="TH SarabunPSK" w:eastAsia="Calibri" w:hAnsi="TH SarabunPSK" w:cs="TH SarabunPSK"/>
          <w:sz w:val="32"/>
          <w:szCs w:val="32"/>
          <w:cs/>
        </w:rPr>
        <w:t>ลายมือชื่อ</w:t>
      </w:r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F7C4C">
        <w:rPr>
          <w:rFonts w:ascii="TH SarabunPSK" w:eastAsia="Calibri" w:hAnsi="TH SarabunPSK" w:cs="TH SarabunPSK"/>
          <w:sz w:val="32"/>
          <w:szCs w:val="32"/>
          <w:cs/>
        </w:rPr>
        <w:t>..........................</w:t>
      </w:r>
      <w:r w:rsidRPr="00EF7C4C">
        <w:rPr>
          <w:rFonts w:ascii="TH SarabunPSK" w:eastAsia="Calibri" w:hAnsi="TH SarabunPSK" w:cs="TH SarabunPSK"/>
          <w:sz w:val="32"/>
          <w:szCs w:val="32"/>
        </w:rPr>
        <w:t>(6)</w:t>
      </w:r>
      <w:r w:rsidRPr="00EF7C4C">
        <w:rPr>
          <w:rFonts w:ascii="TH SarabunPSK" w:eastAsia="Calibri" w:hAnsi="TH SarabunPSK" w:cs="TH SarabunPSK"/>
          <w:sz w:val="32"/>
          <w:szCs w:val="32"/>
          <w:cs/>
        </w:rPr>
        <w:t>............................</w:t>
      </w:r>
    </w:p>
    <w:p w14:paraId="76D299BF" w14:textId="77777777" w:rsidR="008049A1" w:rsidRPr="00547969" w:rsidRDefault="008049A1" w:rsidP="008049A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547969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eastAsia="Calibri" w:hAnsi="TH SarabunPSK" w:cs="TH SarabunPSK"/>
          <w:sz w:val="32"/>
          <w:szCs w:val="32"/>
        </w:rPr>
        <w:t>...</w:t>
      </w:r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547969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08613EEF" w14:textId="77777777" w:rsidR="008049A1" w:rsidRPr="00547969" w:rsidRDefault="008049A1" w:rsidP="008049A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547969">
        <w:rPr>
          <w:rFonts w:ascii="TH SarabunPSK" w:eastAsia="Calibri" w:hAnsi="TH SarabunPSK" w:cs="TH SarabunPSK"/>
          <w:sz w:val="32"/>
          <w:szCs w:val="32"/>
          <w:cs/>
        </w:rPr>
        <w:t xml:space="preserve">ตำแหน่ง </w:t>
      </w:r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eastAsia="Calibri" w:hAnsi="TH SarabunPSK" w:cs="TH SarabunPSK"/>
          <w:sz w:val="32"/>
          <w:szCs w:val="32"/>
        </w:rPr>
        <w:t>(7)</w:t>
      </w:r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eastAsia="Calibri" w:hAnsi="TH SarabunPSK" w:cs="TH SarabunPSK"/>
          <w:sz w:val="32"/>
          <w:szCs w:val="32"/>
        </w:rPr>
        <w:t>.</w:t>
      </w:r>
    </w:p>
    <w:p w14:paraId="15B804C2" w14:textId="77777777" w:rsidR="008049A1" w:rsidRPr="00547969" w:rsidRDefault="008049A1" w:rsidP="008049A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547969">
        <w:rPr>
          <w:rFonts w:ascii="TH SarabunPSK" w:eastAsia="Calibri" w:hAnsi="TH SarabunPSK" w:cs="TH SarabunPSK"/>
          <w:sz w:val="32"/>
          <w:szCs w:val="32"/>
          <w:cs/>
        </w:rPr>
        <w:t>วันที่</w:t>
      </w:r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>
        <w:rPr>
          <w:rFonts w:ascii="TH SarabunPSK" w:eastAsia="Calibri" w:hAnsi="TH SarabunPSK" w:cs="TH SarabunPSK"/>
          <w:sz w:val="32"/>
          <w:szCs w:val="32"/>
        </w:rPr>
        <w:t>(8)</w:t>
      </w:r>
      <w:proofErr w:type="gramStart"/>
      <w:r>
        <w:rPr>
          <w:rFonts w:ascii="TH SarabunPSK" w:eastAsia="Calibri" w:hAnsi="TH SarabunPSK" w:cs="TH SarabunPSK"/>
          <w:sz w:val="32"/>
          <w:szCs w:val="32"/>
        </w:rPr>
        <w:t>.</w:t>
      </w:r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547969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proofErr w:type="gramEnd"/>
      <w:r w:rsidRPr="00547969">
        <w:rPr>
          <w:rFonts w:ascii="TH SarabunPSK" w:eastAsia="Calibri" w:hAnsi="TH SarabunPSK" w:cs="TH SarabunPSK" w:hint="cs"/>
          <w:sz w:val="32"/>
          <w:szCs w:val="32"/>
          <w:cs/>
        </w:rPr>
        <w:t>.................</w:t>
      </w:r>
      <w:r w:rsidRPr="00547969">
        <w:rPr>
          <w:rFonts w:ascii="TH SarabunPSK" w:eastAsia="Calibri" w:hAnsi="TH SarabunPSK" w:cs="TH SarabunPSK"/>
          <w:sz w:val="32"/>
          <w:szCs w:val="32"/>
          <w:cs/>
        </w:rPr>
        <w:t>พ.ศ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…</w:t>
      </w:r>
      <w:r>
        <w:rPr>
          <w:rFonts w:ascii="TH SarabunPSK" w:eastAsia="Calibri" w:hAnsi="TH SarabunPSK" w:cs="TH SarabunPSK"/>
          <w:sz w:val="32"/>
          <w:szCs w:val="32"/>
        </w:rPr>
        <w:t>…….</w:t>
      </w:r>
    </w:p>
    <w:p w14:paraId="4F9B4737" w14:textId="77777777" w:rsidR="008049A1" w:rsidRDefault="008049A1" w:rsidP="008049A1">
      <w:pPr>
        <w:spacing w:after="12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br w:type="page"/>
      </w:r>
    </w:p>
    <w:p w14:paraId="1307E06D" w14:textId="77777777" w:rsidR="008049A1" w:rsidRDefault="008049A1" w:rsidP="008049A1">
      <w:pPr>
        <w:spacing w:after="12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คำอธิบายแบบ</w:t>
      </w:r>
      <w:r w:rsidRPr="00D0025A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(แบบ ปค.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14:paraId="3039681A" w14:textId="77777777" w:rsidR="008049A1" w:rsidRDefault="008049A1" w:rsidP="008049A1">
      <w:pPr>
        <w:spacing w:after="120" w:line="276" w:lineRule="auto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(1)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ระบุชื่อหน่วยงานที่ประเมินองค์ประกอบของการควบคุมภายใน</w:t>
      </w:r>
    </w:p>
    <w:p w14:paraId="255B7142" w14:textId="77777777" w:rsidR="008049A1" w:rsidRDefault="008049A1" w:rsidP="008049A1">
      <w:pPr>
        <w:spacing w:after="120" w:line="276" w:lineRule="auto"/>
        <w:ind w:left="426" w:hanging="426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(2)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ระบุวันเดือนปีสิ้นรอบระยะเวลาการดำเนินงานประจำปีที่ประเมินองค์ประกอบของการควบคุมภายใน</w:t>
      </w:r>
    </w:p>
    <w:p w14:paraId="4014B337" w14:textId="77777777" w:rsidR="008049A1" w:rsidRDefault="008049A1" w:rsidP="008049A1">
      <w:pPr>
        <w:spacing w:after="120" w:line="276" w:lineRule="auto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(3)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ระบุองค์ประกอบของการควบคุมภายใน </w:t>
      </w:r>
      <w:r>
        <w:rPr>
          <w:rFonts w:ascii="TH SarabunPSK" w:eastAsia="Calibri" w:hAnsi="TH SarabunPSK" w:cs="TH SarabunPSK"/>
          <w:sz w:val="32"/>
          <w:szCs w:val="32"/>
        </w:rPr>
        <w:t xml:space="preserve">5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องค์ประกอบ</w:t>
      </w:r>
    </w:p>
    <w:p w14:paraId="752C0E55" w14:textId="77777777" w:rsidR="008049A1" w:rsidRDefault="008049A1" w:rsidP="008049A1">
      <w:pPr>
        <w:spacing w:after="120" w:line="276" w:lineRule="auto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(4)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ระบุผลการประเมิน/ข้อสรุปของแต่ละองค์ประกอบของการควบคุมภายในพร้อมความเสี่ยงที่ยังมีอยู่</w:t>
      </w:r>
    </w:p>
    <w:p w14:paraId="362ECC6A" w14:textId="77777777" w:rsidR="008049A1" w:rsidRDefault="008049A1" w:rsidP="008049A1">
      <w:pPr>
        <w:spacing w:after="120" w:line="276" w:lineRule="auto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5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สรุป</w:t>
      </w:r>
      <w:r w:rsidRPr="00C245F6">
        <w:rPr>
          <w:rFonts w:ascii="TH SarabunPSK" w:eastAsia="Calibri" w:hAnsi="TH SarabunPSK" w:cs="TH SarabunPSK"/>
          <w:sz w:val="32"/>
          <w:szCs w:val="32"/>
          <w:cs/>
        </w:rPr>
        <w:t>ผลการประเมินโดยรวม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 w:rsidRPr="00C245F6">
        <w:rPr>
          <w:rFonts w:ascii="TH SarabunPSK" w:eastAsia="Calibri" w:hAnsi="TH SarabunPSK" w:cs="TH SarabunPSK"/>
          <w:sz w:val="32"/>
          <w:szCs w:val="32"/>
          <w:cs/>
        </w:rPr>
        <w:t>องค์ประกอบของการควบคุมภายใน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ทั้ง</w:t>
      </w:r>
      <w:r w:rsidRPr="00C245F6">
        <w:rPr>
          <w:rFonts w:ascii="TH SarabunPSK" w:eastAsia="Calibri" w:hAnsi="TH SarabunPSK" w:cs="TH SarabunPSK"/>
          <w:sz w:val="32"/>
          <w:szCs w:val="32"/>
          <w:cs/>
        </w:rPr>
        <w:t xml:space="preserve"> 5 องค์ประกอบ</w:t>
      </w:r>
    </w:p>
    <w:p w14:paraId="3C64C9F6" w14:textId="77777777" w:rsidR="008049A1" w:rsidRDefault="008049A1" w:rsidP="008049A1">
      <w:pPr>
        <w:spacing w:after="120" w:line="276" w:lineRule="auto"/>
        <w:ind w:left="284" w:hanging="284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(6)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ลงลายมือชื่อหัวหน้าหน่วยงาน</w:t>
      </w:r>
    </w:p>
    <w:p w14:paraId="01A4B8D7" w14:textId="77777777" w:rsidR="008049A1" w:rsidRDefault="008049A1" w:rsidP="008049A1">
      <w:pPr>
        <w:spacing w:after="120" w:line="276" w:lineRule="auto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(7)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ระบุตำแหน่งหัวหน้าหน่วยงาน</w:t>
      </w:r>
    </w:p>
    <w:p w14:paraId="425252EB" w14:textId="115A679C" w:rsidR="001E2B8D" w:rsidRPr="008049A1" w:rsidRDefault="008049A1" w:rsidP="008049A1">
      <w:pPr>
        <w:spacing w:after="120" w:line="276" w:lineRule="auto"/>
        <w:ind w:left="284" w:hanging="284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(8)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ระบุวันเดือนปีที่รายงาน</w:t>
      </w:r>
    </w:p>
    <w:sectPr w:rsidR="001E2B8D" w:rsidRPr="008049A1" w:rsidSect="008049A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507E"/>
    <w:multiLevelType w:val="hybridMultilevel"/>
    <w:tmpl w:val="58845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A1"/>
    <w:rsid w:val="001E2B8D"/>
    <w:rsid w:val="0080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31C5"/>
  <w15:chartTrackingRefBased/>
  <w15:docId w15:val="{0A884544-8278-4336-8EF2-DBB0D669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1247</Words>
  <Characters>7112</Characters>
  <Application>Microsoft Office Word</Application>
  <DocSecurity>0</DocSecurity>
  <Lines>59</Lines>
  <Paragraphs>16</Paragraphs>
  <ScaleCrop>false</ScaleCrop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sakkarin saophun</dc:creator>
  <cp:keywords/>
  <dc:description/>
  <cp:lastModifiedBy>sakkarin saophun</cp:lastModifiedBy>
  <cp:revision>1</cp:revision>
  <dcterms:created xsi:type="dcterms:W3CDTF">2020-12-25T08:32:00Z</dcterms:created>
  <dcterms:modified xsi:type="dcterms:W3CDTF">2020-12-25T08:34:00Z</dcterms:modified>
</cp:coreProperties>
</file>